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1E70" w14:textId="5F871492" w:rsidR="007F5FCB" w:rsidRDefault="0088681A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7AB16" w14:textId="62D2D13E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Councillors are summoned to attend </w:t>
      </w:r>
      <w:r w:rsidR="008F1278">
        <w:rPr>
          <w:rFonts w:cstheme="minorHAnsi"/>
          <w:b/>
          <w:bCs/>
          <w:sz w:val="23"/>
          <w:szCs w:val="23"/>
        </w:rPr>
        <w:t xml:space="preserve">the annual </w:t>
      </w:r>
      <w:r w:rsidR="002E7192" w:rsidRPr="00387786">
        <w:rPr>
          <w:rFonts w:cstheme="minorHAnsi"/>
          <w:b/>
          <w:bCs/>
          <w:sz w:val="23"/>
          <w:szCs w:val="23"/>
        </w:rPr>
        <w:t>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0B102C4B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1554F4">
        <w:rPr>
          <w:rFonts w:cstheme="minorHAnsi"/>
          <w:b/>
          <w:bCs/>
          <w:sz w:val="23"/>
          <w:szCs w:val="23"/>
          <w:u w:val="single"/>
        </w:rPr>
        <w:t>15</w:t>
      </w:r>
      <w:r w:rsidR="001554F4" w:rsidRPr="001554F4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1554F4">
        <w:rPr>
          <w:rFonts w:cstheme="minorHAnsi"/>
          <w:b/>
          <w:bCs/>
          <w:sz w:val="23"/>
          <w:szCs w:val="23"/>
          <w:u w:val="single"/>
        </w:rPr>
        <w:t xml:space="preserve"> May</w:t>
      </w:r>
      <w:r w:rsidR="00A37243">
        <w:rPr>
          <w:rFonts w:cstheme="minorHAnsi"/>
          <w:b/>
          <w:bCs/>
          <w:sz w:val="23"/>
          <w:szCs w:val="23"/>
          <w:u w:val="single"/>
        </w:rPr>
        <w:t xml:space="preserve">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95009A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2"/>
          <w:szCs w:val="12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627" w:type="dxa"/>
        <w:tblLook w:val="0400" w:firstRow="0" w:lastRow="0" w:firstColumn="0" w:lastColumn="0" w:noHBand="0" w:noVBand="1"/>
      </w:tblPr>
      <w:tblGrid>
        <w:gridCol w:w="936"/>
        <w:gridCol w:w="9691"/>
      </w:tblGrid>
      <w:tr w:rsidR="001554F4" w:rsidRPr="00DD2F64" w14:paraId="32769842" w14:textId="77777777" w:rsidTr="00460A0B">
        <w:trPr>
          <w:trHeight w:val="416"/>
        </w:trPr>
        <w:tc>
          <w:tcPr>
            <w:tcW w:w="936" w:type="dxa"/>
          </w:tcPr>
          <w:p w14:paraId="4989F6E9" w14:textId="652BC31E" w:rsidR="001554F4" w:rsidRDefault="001554F4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691" w:type="dxa"/>
          </w:tcPr>
          <w:p w14:paraId="4CD214D9" w14:textId="67ED44CE" w:rsidR="001554F4" w:rsidRPr="0027524A" w:rsidRDefault="001554F4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Election of Chairman</w:t>
            </w:r>
            <w:r w:rsidR="008F1278">
              <w:rPr>
                <w:rFonts w:eastAsia="Times New Roman" w:cstheme="minorHAnsi"/>
                <w:b/>
                <w:lang w:eastAsia="ar-SA"/>
              </w:rPr>
              <w:t xml:space="preserve"> &amp; Vice-Chairman </w:t>
            </w:r>
            <w:r w:rsidR="0027524A">
              <w:rPr>
                <w:rFonts w:eastAsia="Times New Roman" w:cstheme="minorHAnsi"/>
                <w:bCs/>
                <w:lang w:eastAsia="ar-SA"/>
              </w:rPr>
              <w:t>Acceptance of Office forms to be completed by both</w:t>
            </w:r>
          </w:p>
        </w:tc>
      </w:tr>
      <w:tr w:rsidR="001518FB" w:rsidRPr="00DD2F64" w14:paraId="64BA100A" w14:textId="77777777" w:rsidTr="00460A0B">
        <w:trPr>
          <w:trHeight w:val="416"/>
        </w:trPr>
        <w:tc>
          <w:tcPr>
            <w:tcW w:w="936" w:type="dxa"/>
          </w:tcPr>
          <w:p w14:paraId="25F00B52" w14:textId="7CB96242" w:rsidR="001518FB" w:rsidRPr="00FD0B09" w:rsidRDefault="00275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CF6BCF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7A9F68EF" w14:textId="77777777" w:rsidTr="00460A0B">
        <w:trPr>
          <w:trHeight w:val="548"/>
        </w:trPr>
        <w:tc>
          <w:tcPr>
            <w:tcW w:w="936" w:type="dxa"/>
          </w:tcPr>
          <w:p w14:paraId="51063190" w14:textId="42A2CB2F" w:rsidR="001518FB" w:rsidRPr="00FD0B09" w:rsidRDefault="00275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8E1FB6" w14:textId="65207C10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</w:t>
            </w:r>
            <w:r w:rsidR="00BE3FB4">
              <w:rPr>
                <w:rFonts w:eastAsia="Times New Roman" w:cstheme="minorHAnsi"/>
                <w:lang w:eastAsia="ar-SA"/>
              </w:rPr>
              <w:t>s.</w:t>
            </w:r>
          </w:p>
          <w:p w14:paraId="748843CB" w14:textId="77777777" w:rsidR="00BE3FB4" w:rsidRPr="00D654F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Councillors are reminded of the need: </w:t>
            </w:r>
          </w:p>
          <w:p w14:paraId="2A9DAD12" w14:textId="77777777" w:rsidR="00BE3FB4" w:rsidRPr="00D654F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a. To update their register of interests. </w:t>
            </w:r>
          </w:p>
          <w:p w14:paraId="7E055BC9" w14:textId="77777777" w:rsidR="00BE3FB4" w:rsidRPr="00D654F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b. To declare any Non-Disclosable Pecuniary Interests in items on the agenda and their nature. </w:t>
            </w:r>
          </w:p>
          <w:p w14:paraId="2E9F1C77" w14:textId="77777777" w:rsidR="00BE3FB4" w:rsidRPr="00D654F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c. To declare any Disclosable Pecuniary Interests in items on the agenda. (Councillors must leave the room for the item in which they have declared a Disclosable Pecuniary Interest, without making representations or voting). </w:t>
            </w:r>
          </w:p>
          <w:p w14:paraId="2913D12E" w14:textId="77777777" w:rsidR="00BE3FB4" w:rsidRPr="00D654F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d. To declare any gifts over the value of £25 </w:t>
            </w:r>
          </w:p>
          <w:p w14:paraId="19EEADA5" w14:textId="23929D1E" w:rsidR="00BE3FB4" w:rsidRPr="00BE3FB4" w:rsidRDefault="00BE3FB4" w:rsidP="00BE3FB4">
            <w:pPr>
              <w:suppressAutoHyphens/>
              <w:contextualSpacing/>
              <w:rPr>
                <w:rFonts w:cstheme="minorHAnsi"/>
              </w:rPr>
            </w:pPr>
            <w:r w:rsidRPr="00D654F4">
              <w:rPr>
                <w:rFonts w:cstheme="minorHAnsi"/>
              </w:rPr>
              <w:t xml:space="preserve">e. To consider the requests for dispensations on items on the agenda. </w:t>
            </w:r>
          </w:p>
          <w:p w14:paraId="54451E12" w14:textId="77777777" w:rsidR="00795157" w:rsidRPr="00BF37C3" w:rsidRDefault="00795157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460A0B">
        <w:tc>
          <w:tcPr>
            <w:tcW w:w="936" w:type="dxa"/>
          </w:tcPr>
          <w:p w14:paraId="50899534" w14:textId="5A3D2D56" w:rsidR="001518FB" w:rsidRPr="00FD0B09" w:rsidRDefault="0027524A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492DD9CF" w14:textId="71D93F6F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F919AC">
              <w:rPr>
                <w:rFonts w:eastAsia="Times New Roman" w:cstheme="minorHAnsi"/>
                <w:lang w:eastAsia="ar-SA"/>
              </w:rPr>
              <w:t xml:space="preserve"> </w:t>
            </w:r>
            <w:r w:rsidR="00BE3FB4">
              <w:rPr>
                <w:rFonts w:eastAsia="Times New Roman" w:cstheme="minorHAnsi"/>
                <w:lang w:eastAsia="ar-SA"/>
              </w:rPr>
              <w:t>3</w:t>
            </w:r>
            <w:r w:rsidR="00BE3FB4" w:rsidRPr="00BE3FB4">
              <w:rPr>
                <w:rFonts w:eastAsia="Times New Roman" w:cstheme="minorHAnsi"/>
                <w:vertAlign w:val="superscript"/>
                <w:lang w:eastAsia="ar-SA"/>
              </w:rPr>
              <w:t>rd</w:t>
            </w:r>
            <w:r w:rsidR="00BE3FB4">
              <w:rPr>
                <w:rFonts w:eastAsia="Times New Roman" w:cstheme="minorHAnsi"/>
                <w:lang w:eastAsia="ar-SA"/>
              </w:rPr>
              <w:t xml:space="preserve"> April </w:t>
            </w:r>
            <w:r w:rsidR="001974FB">
              <w:rPr>
                <w:rFonts w:eastAsia="Times New Roman" w:cstheme="minorHAnsi"/>
                <w:lang w:eastAsia="ar-SA"/>
              </w:rPr>
              <w:t xml:space="preserve">2024. 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CC728C" w:rsidRPr="00DD2F64" w14:paraId="7C233651" w14:textId="77777777" w:rsidTr="00460A0B">
        <w:tc>
          <w:tcPr>
            <w:tcW w:w="936" w:type="dxa"/>
          </w:tcPr>
          <w:p w14:paraId="35692FC8" w14:textId="3535A0EF" w:rsidR="00CC728C" w:rsidRDefault="00E94510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CC728C"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0139A76A" w14:textId="2BBD65BA" w:rsidR="00460A0B" w:rsidRDefault="00460A0B" w:rsidP="00CC728C">
            <w:p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Roles for Councillors </w:t>
            </w:r>
            <w:r w:rsidRPr="00AE0256">
              <w:rPr>
                <w:rFonts w:eastAsia="Times New Roman" w:cstheme="minorHAnsi"/>
                <w:lang w:eastAsia="en-GB"/>
              </w:rPr>
              <w:t xml:space="preserve">(Working Groups </w:t>
            </w:r>
            <w:r w:rsidR="00AE0256" w:rsidRPr="00AE0256">
              <w:rPr>
                <w:rFonts w:eastAsia="Times New Roman" w:cstheme="minorHAnsi"/>
                <w:lang w:eastAsia="en-GB"/>
              </w:rPr>
              <w:t xml:space="preserve">&amp; Committee’s </w:t>
            </w:r>
            <w:r w:rsidRPr="00AE0256">
              <w:rPr>
                <w:rFonts w:eastAsia="Times New Roman" w:cstheme="minorHAnsi"/>
                <w:lang w:eastAsia="en-GB"/>
              </w:rPr>
              <w:t>require a minimum of three Cllrs)</w:t>
            </w:r>
          </w:p>
          <w:p w14:paraId="39247FA4" w14:textId="08D080C0" w:rsidR="00CC728C" w:rsidRPr="00BE5EC1" w:rsidRDefault="00AE0256" w:rsidP="00BF4C86">
            <w:pPr>
              <w:ind w:left="720"/>
              <w:rPr>
                <w:rFonts w:eastAsia="Times New Roman" w:cstheme="minorHAnsi"/>
                <w:lang w:eastAsia="en-GB"/>
              </w:rPr>
            </w:pPr>
            <w:r w:rsidRPr="00BE5EC1">
              <w:rPr>
                <w:rFonts w:eastAsia="Times New Roman" w:cstheme="minorHAnsi"/>
                <w:lang w:eastAsia="en-GB"/>
              </w:rPr>
              <w:t xml:space="preserve">5.1 </w:t>
            </w:r>
            <w:r w:rsidR="00CC728C" w:rsidRPr="00BE5EC1">
              <w:rPr>
                <w:rFonts w:eastAsia="Times New Roman" w:cstheme="minorHAnsi"/>
                <w:lang w:eastAsia="en-GB"/>
              </w:rPr>
              <w:t>Appointment of the Allotments Committee Councillors</w:t>
            </w:r>
          </w:p>
          <w:p w14:paraId="05669D59" w14:textId="65EFBCA9" w:rsidR="00AE0256" w:rsidRPr="00BE5EC1" w:rsidRDefault="00AE0256" w:rsidP="00BF4C86">
            <w:pPr>
              <w:ind w:left="720"/>
              <w:rPr>
                <w:rFonts w:eastAsia="Times New Roman" w:cstheme="minorHAnsi"/>
                <w:lang w:eastAsia="en-GB"/>
              </w:rPr>
            </w:pPr>
            <w:r w:rsidRPr="00BE5EC1">
              <w:rPr>
                <w:rFonts w:eastAsia="Times New Roman" w:cstheme="minorHAnsi"/>
                <w:lang w:eastAsia="en-GB"/>
              </w:rPr>
              <w:t xml:space="preserve">5.2 Finance Working Group </w:t>
            </w:r>
          </w:p>
          <w:p w14:paraId="735A22E6" w14:textId="2686127D" w:rsidR="00AE0256" w:rsidRPr="00BE5EC1" w:rsidRDefault="003C529B" w:rsidP="00BF4C86">
            <w:pPr>
              <w:ind w:left="720"/>
              <w:rPr>
                <w:rFonts w:eastAsia="Times New Roman" w:cstheme="minorHAnsi"/>
                <w:lang w:eastAsia="en-GB"/>
              </w:rPr>
            </w:pPr>
            <w:r w:rsidRPr="00BE5EC1">
              <w:rPr>
                <w:rFonts w:eastAsia="Times New Roman" w:cstheme="minorHAnsi"/>
                <w:lang w:eastAsia="en-GB"/>
              </w:rPr>
              <w:t xml:space="preserve">5.3 </w:t>
            </w:r>
            <w:proofErr w:type="spellStart"/>
            <w:r w:rsidRPr="00BE5EC1">
              <w:rPr>
                <w:rFonts w:eastAsia="Times New Roman" w:cstheme="minorHAnsi"/>
                <w:lang w:eastAsia="en-GB"/>
              </w:rPr>
              <w:t>Lengthsman</w:t>
            </w:r>
            <w:proofErr w:type="spellEnd"/>
            <w:r w:rsidRPr="00BE5EC1">
              <w:rPr>
                <w:rFonts w:eastAsia="Times New Roman" w:cstheme="minorHAnsi"/>
                <w:lang w:eastAsia="en-GB"/>
              </w:rPr>
              <w:t xml:space="preserve"> Working Group </w:t>
            </w:r>
          </w:p>
          <w:p w14:paraId="1F5ADED4" w14:textId="389C1324" w:rsidR="00BE5EC1" w:rsidRPr="00BE5EC1" w:rsidRDefault="00BE5EC1" w:rsidP="00BF4C86">
            <w:pPr>
              <w:ind w:left="720"/>
              <w:rPr>
                <w:rFonts w:eastAsia="Times New Roman" w:cstheme="minorHAnsi"/>
                <w:b/>
                <w:bCs/>
                <w:sz w:val="12"/>
                <w:szCs w:val="12"/>
                <w:lang w:eastAsia="en-GB"/>
              </w:rPr>
            </w:pPr>
          </w:p>
        </w:tc>
      </w:tr>
      <w:tr w:rsidR="00CC728C" w:rsidRPr="00DD2F64" w14:paraId="29381DAA" w14:textId="77777777" w:rsidTr="00460A0B">
        <w:tc>
          <w:tcPr>
            <w:tcW w:w="936" w:type="dxa"/>
          </w:tcPr>
          <w:p w14:paraId="5554E49D" w14:textId="705F4F0D" w:rsidR="00CC728C" w:rsidRDefault="00E94510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CC728C" w:rsidRPr="00D654F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12715709" w14:textId="469FC96A" w:rsidR="00CC728C" w:rsidRPr="00D654F4" w:rsidRDefault="005E4B05" w:rsidP="00CC728C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Election of Delegates </w:t>
            </w:r>
            <w:r w:rsidR="00460A0B">
              <w:rPr>
                <w:rFonts w:eastAsia="Times New Roman" w:cstheme="minorHAnsi"/>
                <w:b/>
                <w:bCs/>
                <w:lang w:eastAsia="en-GB"/>
              </w:rPr>
              <w:t>to outside bodies</w:t>
            </w:r>
          </w:p>
          <w:p w14:paraId="2124A580" w14:textId="7DDAE3D6" w:rsidR="00CC728C" w:rsidRPr="00D654F4" w:rsidRDefault="00CC728C" w:rsidP="00BF4C86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lang w:eastAsia="en-GB"/>
              </w:rPr>
              <w:tab/>
            </w:r>
            <w:r w:rsidR="004D10F3">
              <w:rPr>
                <w:rFonts w:eastAsia="Times New Roman" w:cstheme="minorHAnsi"/>
                <w:lang w:eastAsia="en-GB"/>
              </w:rPr>
              <w:t>6</w:t>
            </w:r>
            <w:r w:rsidRPr="00D654F4">
              <w:rPr>
                <w:rFonts w:eastAsia="Times New Roman" w:cstheme="minorHAnsi"/>
                <w:lang w:eastAsia="en-GB"/>
              </w:rPr>
              <w:t>.1</w:t>
            </w:r>
            <w:r w:rsidR="003C529B"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Village Hall Committee</w:t>
            </w:r>
          </w:p>
          <w:p w14:paraId="15EDDFF1" w14:textId="7D755682" w:rsidR="00CC728C" w:rsidRPr="00D654F4" w:rsidRDefault="00CC728C" w:rsidP="00BF4C86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lang w:eastAsia="en-GB"/>
              </w:rPr>
              <w:tab/>
            </w:r>
            <w:r w:rsidR="004D10F3">
              <w:rPr>
                <w:rFonts w:eastAsia="Times New Roman" w:cstheme="minorHAnsi"/>
                <w:lang w:eastAsia="en-GB"/>
              </w:rPr>
              <w:t>6</w:t>
            </w:r>
            <w:r w:rsidRPr="00D654F4">
              <w:rPr>
                <w:rFonts w:eastAsia="Times New Roman" w:cstheme="minorHAnsi"/>
                <w:lang w:eastAsia="en-GB"/>
              </w:rPr>
              <w:t>.2</w:t>
            </w:r>
            <w:r w:rsidR="003C529B"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Sports Association</w:t>
            </w:r>
          </w:p>
          <w:p w14:paraId="61B4DC1E" w14:textId="4CC15BED" w:rsidR="00CC728C" w:rsidRPr="00D654F4" w:rsidRDefault="00460A0B" w:rsidP="00BF4C86">
            <w:pPr>
              <w:ind w:firstLine="7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</w:t>
            </w:r>
            <w:r w:rsidR="00CC728C" w:rsidRPr="00D654F4">
              <w:rPr>
                <w:rFonts w:eastAsia="Times New Roman" w:cstheme="minorHAnsi"/>
                <w:lang w:eastAsia="en-GB"/>
              </w:rPr>
              <w:t>.</w:t>
            </w:r>
            <w:r w:rsidR="00CC728C">
              <w:rPr>
                <w:rFonts w:eastAsia="Times New Roman" w:cstheme="minorHAnsi"/>
                <w:lang w:eastAsia="en-GB"/>
              </w:rPr>
              <w:t>3</w:t>
            </w:r>
            <w:r w:rsidR="003C529B">
              <w:rPr>
                <w:rFonts w:eastAsia="Times New Roman" w:cstheme="minorHAnsi"/>
                <w:lang w:eastAsia="en-GB"/>
              </w:rPr>
              <w:t xml:space="preserve"> </w:t>
            </w:r>
            <w:r w:rsidR="00CC728C" w:rsidRPr="00D654F4">
              <w:rPr>
                <w:rFonts w:eastAsia="Times New Roman" w:cstheme="minorHAnsi"/>
                <w:lang w:eastAsia="en-GB"/>
              </w:rPr>
              <w:t>Consolidat</w:t>
            </w:r>
            <w:r w:rsidR="00CC728C">
              <w:rPr>
                <w:rFonts w:eastAsia="Times New Roman" w:cstheme="minorHAnsi"/>
                <w:lang w:eastAsia="en-GB"/>
              </w:rPr>
              <w:t>ed</w:t>
            </w:r>
            <w:r w:rsidR="00CC728C" w:rsidRPr="00D654F4">
              <w:rPr>
                <w:rFonts w:eastAsia="Times New Roman" w:cstheme="minorHAnsi"/>
                <w:lang w:eastAsia="en-GB"/>
              </w:rPr>
              <w:t xml:space="preserve"> Charities</w:t>
            </w:r>
          </w:p>
          <w:p w14:paraId="037129D2" w14:textId="15FCC793" w:rsidR="00CC728C" w:rsidRDefault="00CC728C" w:rsidP="00BF4C86">
            <w:pPr>
              <w:suppressAutoHyphens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              </w:t>
            </w:r>
            <w:r w:rsidR="003C529B">
              <w:rPr>
                <w:rFonts w:eastAsia="Times New Roman" w:cstheme="minorHAnsi"/>
                <w:lang w:eastAsia="en-GB"/>
              </w:rPr>
              <w:t xml:space="preserve"> </w:t>
            </w:r>
            <w:r w:rsidR="00460A0B">
              <w:rPr>
                <w:rFonts w:eastAsia="Times New Roman" w:cstheme="minorHAnsi"/>
                <w:lang w:eastAsia="en-GB"/>
              </w:rPr>
              <w:t>6</w:t>
            </w:r>
            <w:r w:rsidRPr="00D654F4">
              <w:rPr>
                <w:rFonts w:eastAsia="Times New Roman" w:cstheme="minorHAnsi"/>
                <w:lang w:eastAsia="en-GB"/>
              </w:rPr>
              <w:t>.</w:t>
            </w:r>
            <w:r>
              <w:rPr>
                <w:rFonts w:eastAsia="Times New Roman" w:cstheme="minorHAnsi"/>
                <w:lang w:eastAsia="en-GB"/>
              </w:rPr>
              <w:t>4</w:t>
            </w:r>
            <w:r w:rsidR="003C529B"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John Smith Charity</w:t>
            </w:r>
          </w:p>
          <w:p w14:paraId="34D34CDA" w14:textId="3D67314D" w:rsidR="00460A0B" w:rsidRPr="00BE5EC1" w:rsidRDefault="00460A0B" w:rsidP="00CC728C">
            <w:pPr>
              <w:suppressAutoHyphens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CC728C" w:rsidRPr="00DD2F64" w14:paraId="0A56B88D" w14:textId="77777777" w:rsidTr="00460A0B">
        <w:tc>
          <w:tcPr>
            <w:tcW w:w="936" w:type="dxa"/>
          </w:tcPr>
          <w:p w14:paraId="379126AB" w14:textId="30398C47" w:rsidR="00CC728C" w:rsidRPr="00FD0B09" w:rsidRDefault="00E94510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C728C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CC728C" w:rsidRPr="00FD0B09" w:rsidRDefault="00CC728C" w:rsidP="00CC728C">
            <w:pPr>
              <w:rPr>
                <w:rFonts w:cstheme="minorHAnsi"/>
                <w:b/>
                <w:bCs/>
              </w:rPr>
            </w:pPr>
          </w:p>
          <w:p w14:paraId="089CEF99" w14:textId="16A29DCD" w:rsidR="00CC728C" w:rsidRDefault="00E94510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C728C" w:rsidRPr="00FD0B09">
              <w:rPr>
                <w:rFonts w:cstheme="minorHAnsi"/>
                <w:b/>
                <w:bCs/>
              </w:rPr>
              <w:t>.1</w:t>
            </w:r>
          </w:p>
          <w:p w14:paraId="535FCBF1" w14:textId="663AF43C" w:rsidR="00CC728C" w:rsidRPr="00FD0B09" w:rsidRDefault="00574B97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C728C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9691" w:type="dxa"/>
          </w:tcPr>
          <w:p w14:paraId="70B28327" w14:textId="3AE3324E" w:rsidR="00CC728C" w:rsidRPr="00ED178C" w:rsidRDefault="00CC728C" w:rsidP="00CC728C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D0F3162" w:rsidR="00CC728C" w:rsidRDefault="00CC728C" w:rsidP="00CC728C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 xml:space="preserve">To </w:t>
            </w:r>
            <w:r w:rsidR="00E94510">
              <w:rPr>
                <w:rFonts w:eastAsia="Times New Roman" w:cstheme="minorHAnsi"/>
                <w:lang w:eastAsia="ar-SA"/>
              </w:rPr>
              <w:t xml:space="preserve">consider </w:t>
            </w:r>
            <w:r w:rsidRPr="00FD0B09">
              <w:rPr>
                <w:rFonts w:eastAsia="Times New Roman" w:cstheme="minorHAnsi"/>
                <w:lang w:eastAsia="ar-SA"/>
              </w:rPr>
              <w:t xml:space="preserve">any correspondence received </w:t>
            </w:r>
            <w:r w:rsidR="00574B97">
              <w:rPr>
                <w:rFonts w:eastAsia="Times New Roman" w:cstheme="minorHAnsi"/>
                <w:lang w:eastAsia="ar-SA"/>
              </w:rPr>
              <w:t>and actions required</w:t>
            </w:r>
          </w:p>
          <w:p w14:paraId="7C8561F9" w14:textId="1664C237" w:rsidR="00CC728C" w:rsidRPr="007702EA" w:rsidRDefault="00CC728C" w:rsidP="00CC728C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7702EA">
              <w:rPr>
                <w:rFonts w:eastAsia="Times New Roman" w:cstheme="minorHAnsi"/>
                <w:lang w:eastAsia="ar-SA"/>
              </w:rPr>
              <w:t xml:space="preserve">Note completed actions </w:t>
            </w:r>
            <w:r>
              <w:rPr>
                <w:rFonts w:eastAsia="Times New Roman" w:cstheme="minorHAnsi"/>
                <w:lang w:eastAsia="ar-SA"/>
              </w:rPr>
              <w:t>on</w:t>
            </w:r>
            <w:r w:rsidRPr="007702EA">
              <w:rPr>
                <w:rFonts w:eastAsia="Times New Roman" w:cstheme="minorHAnsi"/>
                <w:lang w:eastAsia="ar-SA"/>
              </w:rPr>
              <w:t xml:space="preserve"> the</w:t>
            </w:r>
            <w:r>
              <w:rPr>
                <w:rFonts w:eastAsia="Times New Roman" w:cstheme="minorHAnsi"/>
                <w:lang w:eastAsia="ar-SA"/>
              </w:rPr>
              <w:t xml:space="preserve"> record of decisions</w:t>
            </w:r>
            <w:r w:rsidRPr="007702EA">
              <w:rPr>
                <w:rFonts w:eastAsia="Times New Roman" w:cstheme="minorHAnsi"/>
                <w:lang w:eastAsia="ar-SA"/>
              </w:rPr>
              <w:t xml:space="preserve"> and consider removal</w:t>
            </w:r>
            <w:r>
              <w:rPr>
                <w:rFonts w:eastAsia="Times New Roman" w:cstheme="minorHAnsi"/>
                <w:lang w:eastAsia="ar-SA"/>
              </w:rPr>
              <w:t xml:space="preserve"> of completed tasks </w:t>
            </w:r>
          </w:p>
          <w:p w14:paraId="3F53BBC1" w14:textId="77777777" w:rsidR="00CC728C" w:rsidRPr="00BF37C3" w:rsidRDefault="00CC728C" w:rsidP="00CC728C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CC728C" w:rsidRPr="00DD2F64" w14:paraId="2189367B" w14:textId="77777777" w:rsidTr="00460A0B">
        <w:tc>
          <w:tcPr>
            <w:tcW w:w="936" w:type="dxa"/>
          </w:tcPr>
          <w:p w14:paraId="3BF2C01B" w14:textId="0A5440E3" w:rsidR="00CC728C" w:rsidRPr="00FD0B09" w:rsidRDefault="00574B97" w:rsidP="00CC72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CC728C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CC728C" w:rsidRPr="00FD0B09" w:rsidRDefault="00CC728C" w:rsidP="00CC728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606236FB" w14:textId="77777777" w:rsidR="00CC728C" w:rsidRDefault="00CC728C" w:rsidP="00CC728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597258C" w14:textId="00C84930" w:rsidR="00CC728C" w:rsidRPr="00FD0B09" w:rsidRDefault="00CC728C" w:rsidP="00CC728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>
              <w:rPr>
                <w:rFonts w:cstheme="minorHAnsi"/>
              </w:rPr>
              <w:t xml:space="preserve">&amp; Spring Maintenance (5.8) Allotments (5.9) Kingstone Food Share </w:t>
            </w:r>
          </w:p>
          <w:p w14:paraId="2A94979D" w14:textId="1103C465" w:rsidR="00CC728C" w:rsidRPr="00BF37C3" w:rsidRDefault="00CC728C" w:rsidP="00CC728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350C0" w:rsidRPr="00DD2F64" w14:paraId="46551CED" w14:textId="77777777" w:rsidTr="00460A0B">
        <w:tc>
          <w:tcPr>
            <w:tcW w:w="936" w:type="dxa"/>
          </w:tcPr>
          <w:p w14:paraId="52AA85C0" w14:textId="3BC16BF7" w:rsidR="002751CE" w:rsidRDefault="00574B97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F350C0" w:rsidRPr="00D654F4">
              <w:rPr>
                <w:rFonts w:cstheme="minorHAnsi"/>
                <w:b/>
                <w:bCs/>
              </w:rPr>
              <w:t>.</w:t>
            </w:r>
          </w:p>
          <w:p w14:paraId="29DDF078" w14:textId="3548FC7E" w:rsidR="00F350C0" w:rsidRPr="00D654F4" w:rsidRDefault="00D91E94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F350C0" w:rsidRPr="00D654F4">
              <w:rPr>
                <w:rFonts w:cstheme="minorHAnsi"/>
                <w:b/>
                <w:bCs/>
              </w:rPr>
              <w:t>.1</w:t>
            </w:r>
          </w:p>
          <w:p w14:paraId="2CEA0E4C" w14:textId="77777777" w:rsidR="002751CE" w:rsidRDefault="002751CE" w:rsidP="00F350C0">
            <w:pPr>
              <w:jc w:val="both"/>
              <w:rPr>
                <w:rFonts w:cstheme="minorHAnsi"/>
                <w:b/>
                <w:bCs/>
              </w:rPr>
            </w:pPr>
          </w:p>
          <w:p w14:paraId="0CBC43F9" w14:textId="77777777" w:rsidR="002751CE" w:rsidRDefault="002751CE" w:rsidP="00F350C0">
            <w:pPr>
              <w:jc w:val="both"/>
              <w:rPr>
                <w:rFonts w:cstheme="minorHAnsi"/>
                <w:b/>
                <w:bCs/>
              </w:rPr>
            </w:pPr>
          </w:p>
          <w:p w14:paraId="62631C83" w14:textId="77777777" w:rsidR="002751CE" w:rsidRDefault="002751CE" w:rsidP="00F350C0">
            <w:pPr>
              <w:jc w:val="both"/>
              <w:rPr>
                <w:rFonts w:cstheme="minorHAnsi"/>
                <w:b/>
                <w:bCs/>
              </w:rPr>
            </w:pPr>
          </w:p>
          <w:p w14:paraId="4F45AD4B" w14:textId="15B9771C" w:rsidR="00250D0E" w:rsidRDefault="00250D0E" w:rsidP="00F350C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516A69BF" w14:textId="0E62DCFC" w:rsidR="00F350C0" w:rsidRPr="00D91E94" w:rsidRDefault="00D91E94" w:rsidP="00F350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Annual Governance &amp; Accountability Return (AGAR) 2023</w:t>
            </w:r>
            <w:r w:rsidR="00D833AE">
              <w:rPr>
                <w:rFonts w:cstheme="minorHAnsi"/>
                <w:b/>
                <w:bCs/>
              </w:rPr>
              <w:t xml:space="preserve"> - 2024</w:t>
            </w:r>
          </w:p>
          <w:p w14:paraId="7A67B141" w14:textId="1842B38C" w:rsidR="00F350C0" w:rsidRPr="00D91E94" w:rsidRDefault="00F350C0" w:rsidP="00F350C0">
            <w:pPr>
              <w:rPr>
                <w:rFonts w:cstheme="minorHAnsi"/>
              </w:rPr>
            </w:pPr>
            <w:proofErr w:type="spellStart"/>
            <w:r w:rsidRPr="00D91E94">
              <w:rPr>
                <w:rFonts w:cstheme="minorHAnsi"/>
              </w:rPr>
              <w:t>i</w:t>
            </w:r>
            <w:proofErr w:type="spellEnd"/>
            <w:r w:rsidRPr="00D91E94">
              <w:rPr>
                <w:rFonts w:cstheme="minorHAnsi"/>
              </w:rPr>
              <w:t xml:space="preserve">) To receive </w:t>
            </w:r>
            <w:r w:rsidR="004471C1" w:rsidRPr="00D91E94">
              <w:rPr>
                <w:rFonts w:cstheme="minorHAnsi"/>
              </w:rPr>
              <w:t xml:space="preserve">and note </w:t>
            </w:r>
            <w:r w:rsidRPr="00D91E94">
              <w:rPr>
                <w:rFonts w:cstheme="minorHAnsi"/>
              </w:rPr>
              <w:t>the internal audit report</w:t>
            </w:r>
            <w:r w:rsidR="00C060D2" w:rsidRPr="00D91E94">
              <w:rPr>
                <w:rFonts w:cstheme="minorHAnsi"/>
              </w:rPr>
              <w:t xml:space="preserve"> and agree any actions required</w:t>
            </w:r>
          </w:p>
          <w:p w14:paraId="770807E4" w14:textId="0FAF0DA5" w:rsidR="00F350C0" w:rsidRPr="00D91E94" w:rsidRDefault="00F350C0" w:rsidP="00F350C0">
            <w:pPr>
              <w:rPr>
                <w:rFonts w:cstheme="minorHAnsi"/>
              </w:rPr>
            </w:pPr>
            <w:r w:rsidRPr="00D91E94">
              <w:rPr>
                <w:rFonts w:cstheme="minorHAnsi"/>
              </w:rPr>
              <w:t xml:space="preserve">ii) To approve </w:t>
            </w:r>
            <w:r w:rsidR="00EE1CF2" w:rsidRPr="00D91E94">
              <w:rPr>
                <w:rFonts w:cstheme="minorHAnsi"/>
              </w:rPr>
              <w:t xml:space="preserve">and sign </w:t>
            </w:r>
            <w:r w:rsidRPr="00D91E94">
              <w:rPr>
                <w:rFonts w:cstheme="minorHAnsi"/>
              </w:rPr>
              <w:t>the 202</w:t>
            </w:r>
            <w:r w:rsidR="006E189A" w:rsidRPr="00D91E94">
              <w:rPr>
                <w:rFonts w:cstheme="minorHAnsi"/>
              </w:rPr>
              <w:t>3</w:t>
            </w:r>
            <w:r w:rsidRPr="00D91E94">
              <w:rPr>
                <w:rFonts w:cstheme="minorHAnsi"/>
              </w:rPr>
              <w:t>/2</w:t>
            </w:r>
            <w:r w:rsidR="006E189A" w:rsidRPr="00D91E94">
              <w:rPr>
                <w:rFonts w:cstheme="minorHAnsi"/>
              </w:rPr>
              <w:t>4</w:t>
            </w:r>
            <w:r w:rsidRPr="00D91E94">
              <w:rPr>
                <w:rFonts w:cstheme="minorHAnsi"/>
              </w:rPr>
              <w:t xml:space="preserve"> Annual Governance Statement of the Annual Return</w:t>
            </w:r>
            <w:r w:rsidR="00290192" w:rsidRPr="00D91E94">
              <w:rPr>
                <w:rFonts w:cstheme="minorHAnsi"/>
              </w:rPr>
              <w:t xml:space="preserve"> (Section 1)</w:t>
            </w:r>
            <w:r w:rsidRPr="00D91E94">
              <w:rPr>
                <w:rFonts w:cstheme="minorHAnsi"/>
              </w:rPr>
              <w:t>*</w:t>
            </w:r>
          </w:p>
          <w:p w14:paraId="0A23AAA5" w14:textId="18B6CD5C" w:rsidR="00F350C0" w:rsidRPr="00D91E94" w:rsidRDefault="00F350C0" w:rsidP="00F350C0">
            <w:pPr>
              <w:rPr>
                <w:rFonts w:cstheme="minorHAnsi"/>
              </w:rPr>
            </w:pPr>
            <w:r w:rsidRPr="00D91E94">
              <w:rPr>
                <w:rFonts w:cstheme="minorHAnsi"/>
              </w:rPr>
              <w:t xml:space="preserve">iii) To approve and adopt the Accounting Statement of the Annual </w:t>
            </w:r>
            <w:r w:rsidR="00290192" w:rsidRPr="00D91E94">
              <w:rPr>
                <w:rFonts w:cstheme="minorHAnsi"/>
              </w:rPr>
              <w:t>R</w:t>
            </w:r>
            <w:r w:rsidRPr="00D91E94">
              <w:rPr>
                <w:rFonts w:cstheme="minorHAnsi"/>
              </w:rPr>
              <w:t>eturn</w:t>
            </w:r>
            <w:r w:rsidR="00290192" w:rsidRPr="00D91E94">
              <w:rPr>
                <w:rFonts w:cstheme="minorHAnsi"/>
              </w:rPr>
              <w:t xml:space="preserve"> (Section 2)</w:t>
            </w:r>
            <w:r w:rsidRPr="00D91E94">
              <w:rPr>
                <w:rFonts w:cstheme="minorHAnsi"/>
              </w:rPr>
              <w:t xml:space="preserve"> for the year 202</w:t>
            </w:r>
            <w:r w:rsidR="009D4AF2" w:rsidRPr="00D91E94">
              <w:rPr>
                <w:rFonts w:cstheme="minorHAnsi"/>
              </w:rPr>
              <w:t>3</w:t>
            </w:r>
            <w:r w:rsidRPr="00D91E94">
              <w:rPr>
                <w:rFonts w:cstheme="minorHAnsi"/>
              </w:rPr>
              <w:t>/2</w:t>
            </w:r>
            <w:r w:rsidR="009D4AF2" w:rsidRPr="00D91E94">
              <w:rPr>
                <w:rFonts w:cstheme="minorHAnsi"/>
              </w:rPr>
              <w:t>4</w:t>
            </w:r>
            <w:r w:rsidRPr="00D91E94">
              <w:rPr>
                <w:rFonts w:cstheme="minorHAnsi"/>
              </w:rPr>
              <w:t xml:space="preserve"> and approve and adopt the 2</w:t>
            </w:r>
            <w:r w:rsidR="009D4AF2" w:rsidRPr="00D91E94">
              <w:rPr>
                <w:rFonts w:cstheme="minorHAnsi"/>
              </w:rPr>
              <w:t>3</w:t>
            </w:r>
            <w:r w:rsidRPr="00D91E94">
              <w:rPr>
                <w:rFonts w:cstheme="minorHAnsi"/>
              </w:rPr>
              <w:t>/2</w:t>
            </w:r>
            <w:r w:rsidR="009D4AF2" w:rsidRPr="00D91E94">
              <w:rPr>
                <w:rFonts w:cstheme="minorHAnsi"/>
              </w:rPr>
              <w:t>4</w:t>
            </w:r>
            <w:r w:rsidRPr="00D91E94">
              <w:rPr>
                <w:rFonts w:cstheme="minorHAnsi"/>
              </w:rPr>
              <w:t xml:space="preserve"> Accounts*</w:t>
            </w:r>
          </w:p>
          <w:p w14:paraId="49F0B5C0" w14:textId="77777777" w:rsidR="00F350C0" w:rsidRDefault="00F350C0" w:rsidP="00F350C0">
            <w:pPr>
              <w:rPr>
                <w:rFonts w:cstheme="minorHAnsi"/>
              </w:rPr>
            </w:pPr>
            <w:r w:rsidRPr="00D91E94">
              <w:rPr>
                <w:rFonts w:cstheme="minorHAnsi"/>
              </w:rPr>
              <w:t>iv) To note the dates set for the exercise of public rights*</w:t>
            </w:r>
          </w:p>
          <w:p w14:paraId="3F15E73E" w14:textId="7E8575FC" w:rsidR="0082540B" w:rsidRPr="0082540B" w:rsidRDefault="0082540B" w:rsidP="00F350C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D91E94" w:rsidRPr="00DD2F64" w14:paraId="071B690D" w14:textId="77777777" w:rsidTr="00460A0B">
        <w:tc>
          <w:tcPr>
            <w:tcW w:w="936" w:type="dxa"/>
          </w:tcPr>
          <w:p w14:paraId="062F3C54" w14:textId="77777777" w:rsidR="00D91E94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</w:p>
          <w:p w14:paraId="1095D3B1" w14:textId="77777777" w:rsidR="00D833AE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10.1</w:t>
            </w:r>
          </w:p>
          <w:p w14:paraId="5773EA8C" w14:textId="77777777" w:rsidR="00D833AE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10.2</w:t>
            </w:r>
          </w:p>
          <w:p w14:paraId="19CBC1E6" w14:textId="77777777" w:rsidR="00D833AE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10.3</w:t>
            </w:r>
          </w:p>
          <w:p w14:paraId="6FE936AE" w14:textId="77777777" w:rsidR="00D833AE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10.4</w:t>
            </w:r>
          </w:p>
          <w:p w14:paraId="47755BAA" w14:textId="77777777" w:rsidR="00D833AE" w:rsidRDefault="00D833AE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10.</w:t>
            </w:r>
            <w:r w:rsidR="005C23C2">
              <w:rPr>
                <w:rFonts w:cstheme="minorHAnsi"/>
                <w:b/>
                <w:bCs/>
              </w:rPr>
              <w:t>5</w:t>
            </w:r>
          </w:p>
          <w:p w14:paraId="4502C94A" w14:textId="77777777" w:rsidR="005C23C2" w:rsidRDefault="005C23C2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10.6</w:t>
            </w:r>
          </w:p>
          <w:p w14:paraId="22D7C169" w14:textId="77777777" w:rsidR="005C23C2" w:rsidRDefault="005C23C2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10.7</w:t>
            </w:r>
          </w:p>
          <w:p w14:paraId="4C99D3CD" w14:textId="77777777" w:rsidR="005C23C2" w:rsidRDefault="005C23C2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10.8</w:t>
            </w:r>
          </w:p>
          <w:p w14:paraId="153B2A61" w14:textId="77777777" w:rsidR="005C23C2" w:rsidRDefault="005C23C2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10.9</w:t>
            </w:r>
          </w:p>
          <w:p w14:paraId="78438412" w14:textId="11C21ECC" w:rsidR="004C158B" w:rsidRDefault="004C158B" w:rsidP="002751C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10.10</w:t>
            </w:r>
          </w:p>
        </w:tc>
        <w:tc>
          <w:tcPr>
            <w:tcW w:w="9691" w:type="dxa"/>
          </w:tcPr>
          <w:p w14:paraId="7780479D" w14:textId="042226F5" w:rsidR="00D91E94" w:rsidRPr="00D91E94" w:rsidRDefault="00D91E94" w:rsidP="00D91E94">
            <w:pPr>
              <w:rPr>
                <w:rFonts w:cstheme="minorHAnsi"/>
                <w:b/>
                <w:bCs/>
              </w:rPr>
            </w:pPr>
            <w:r w:rsidRPr="00D91E94">
              <w:rPr>
                <w:rFonts w:cstheme="minorHAnsi"/>
                <w:b/>
                <w:bCs/>
              </w:rPr>
              <w:lastRenderedPageBreak/>
              <w:t>Financial Reports and Policy</w:t>
            </w:r>
          </w:p>
          <w:p w14:paraId="45EEE685" w14:textId="77777777" w:rsidR="00D91E94" w:rsidRDefault="00D91E94" w:rsidP="00D91E94">
            <w:pPr>
              <w:rPr>
                <w:rFonts w:cstheme="minorHAnsi"/>
              </w:rPr>
            </w:pPr>
            <w:r w:rsidRPr="00CD4A11">
              <w:rPr>
                <w:rFonts w:cstheme="minorHAnsi"/>
              </w:rPr>
              <w:t>To approve payments as detailed on the payments</w:t>
            </w:r>
            <w:r>
              <w:rPr>
                <w:rFonts w:cstheme="minorHAnsi"/>
              </w:rPr>
              <w:t xml:space="preserve"> list</w:t>
            </w:r>
            <w:r w:rsidRPr="00CD4A11">
              <w:rPr>
                <w:rFonts w:cstheme="minorHAnsi"/>
              </w:rPr>
              <w:t xml:space="preserve"> for </w:t>
            </w:r>
            <w:r>
              <w:rPr>
                <w:rFonts w:cstheme="minorHAnsi"/>
              </w:rPr>
              <w:t>May</w:t>
            </w:r>
            <w:r w:rsidRPr="00CD4A11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</w:p>
          <w:p w14:paraId="17E60E78" w14:textId="139E1D81" w:rsidR="00D91E94" w:rsidRDefault="00D91E94" w:rsidP="00D91E94">
            <w:pPr>
              <w:rPr>
                <w:rFonts w:cstheme="minorHAnsi"/>
              </w:rPr>
            </w:pPr>
            <w:r>
              <w:rPr>
                <w:rFonts w:cstheme="minorHAnsi"/>
              </w:rPr>
              <w:t>Note receipt of 1</w:t>
            </w:r>
            <w:r w:rsidRPr="005F3F6F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half of the precept and other receipts</w:t>
            </w:r>
          </w:p>
          <w:p w14:paraId="6FC5C7EA" w14:textId="77777777" w:rsidR="00D91E94" w:rsidRPr="00D654F4" w:rsidRDefault="00D91E94" w:rsidP="00D91E94">
            <w:pPr>
              <w:rPr>
                <w:rFonts w:cstheme="minorHAnsi"/>
              </w:rPr>
            </w:pPr>
            <w:r w:rsidRPr="00D654F4">
              <w:rPr>
                <w:rFonts w:cstheme="minorHAnsi"/>
              </w:rPr>
              <w:t>To note bank balance and financial reconciliation</w:t>
            </w:r>
            <w:r>
              <w:rPr>
                <w:rFonts w:cstheme="minorHAnsi"/>
              </w:rPr>
              <w:t>*</w:t>
            </w:r>
          </w:p>
          <w:p w14:paraId="1193504D" w14:textId="77777777" w:rsidR="00D91E94" w:rsidRPr="00182291" w:rsidRDefault="00D91E94" w:rsidP="00D91E94">
            <w:pPr>
              <w:shd w:val="clear" w:color="auto" w:fill="FFFFFF"/>
              <w:jc w:val="both"/>
              <w:rPr>
                <w:rFonts w:eastAsia="Calibri" w:cstheme="minorHAnsi"/>
                <w:lang w:eastAsia="ar-SA"/>
              </w:rPr>
            </w:pPr>
            <w:r>
              <w:rPr>
                <w:rFonts w:eastAsia="Calibri" w:cstheme="minorHAnsi"/>
                <w:lang w:eastAsia="ar-SA"/>
              </w:rPr>
              <w:t>To Review and c</w:t>
            </w:r>
            <w:r w:rsidRPr="00182291">
              <w:rPr>
                <w:rFonts w:eastAsia="Calibri" w:cstheme="minorHAnsi"/>
                <w:lang w:eastAsia="ar-SA"/>
              </w:rPr>
              <w:t>onfirm acceptance of Parish Council Insurance Policy*</w:t>
            </w:r>
          </w:p>
          <w:p w14:paraId="5B7C49DA" w14:textId="77777777" w:rsidR="00D91E94" w:rsidRDefault="00D91E94" w:rsidP="00D91E94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consider donation request of £2,000 received from the village hall committee*</w:t>
            </w:r>
          </w:p>
          <w:p w14:paraId="4A2A0CA8" w14:textId="77777777" w:rsidR="00D91E94" w:rsidRDefault="00D91E94" w:rsidP="00D91E94">
            <w:pPr>
              <w:contextualSpacing/>
              <w:jc w:val="both"/>
              <w:rPr>
                <w:rFonts w:cstheme="minorHAnsi"/>
              </w:rPr>
            </w:pPr>
            <w:r w:rsidRPr="00140CC6">
              <w:rPr>
                <w:rFonts w:cstheme="minorHAnsi"/>
              </w:rPr>
              <w:t>To consider adoption of a credit card policy</w:t>
            </w:r>
            <w:r>
              <w:rPr>
                <w:rFonts w:cstheme="minorHAnsi"/>
              </w:rPr>
              <w:t>*</w:t>
            </w:r>
          </w:p>
          <w:p w14:paraId="4A34686A" w14:textId="77777777" w:rsidR="00D91E94" w:rsidRDefault="00D91E94" w:rsidP="00D91E94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adoption of a Reserves Policy*</w:t>
            </w:r>
          </w:p>
          <w:p w14:paraId="756B0323" w14:textId="3423F79E" w:rsidR="004C158B" w:rsidRDefault="004C158B" w:rsidP="00D91E94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confirm signatories on Bank Account and </w:t>
            </w:r>
            <w:r w:rsidR="00A13DE1">
              <w:rPr>
                <w:rFonts w:cstheme="minorHAnsi"/>
              </w:rPr>
              <w:t xml:space="preserve">appoint any additional </w:t>
            </w:r>
          </w:p>
          <w:p w14:paraId="57968D1D" w14:textId="77777777" w:rsidR="00D91E94" w:rsidRPr="00182291" w:rsidRDefault="00D91E94" w:rsidP="00D91E94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receive an update on change to .gov.uk website and emails and consider actions required</w:t>
            </w:r>
          </w:p>
          <w:p w14:paraId="4E2B77F6" w14:textId="20B3859D" w:rsidR="00961BD8" w:rsidRDefault="00D91E94" w:rsidP="00D91E94">
            <w:pPr>
              <w:rPr>
                <w:rFonts w:eastAsia="Times New Roman" w:cstheme="minorHAnsi"/>
                <w:lang w:eastAsia="en-GB"/>
              </w:rPr>
            </w:pPr>
            <w:r w:rsidRPr="00D654F4">
              <w:rPr>
                <w:rFonts w:eastAsia="Times New Roman" w:cstheme="minorHAnsi"/>
                <w:b/>
                <w:bCs/>
                <w:lang w:eastAsia="en-GB"/>
              </w:rPr>
              <w:t xml:space="preserve">To review </w:t>
            </w:r>
            <w:r w:rsidR="005C23C2">
              <w:rPr>
                <w:rFonts w:eastAsia="Times New Roman" w:cstheme="minorHAnsi"/>
                <w:b/>
                <w:bCs/>
                <w:lang w:eastAsia="en-GB"/>
              </w:rPr>
              <w:t>o</w:t>
            </w:r>
            <w:r w:rsidRPr="00D654F4">
              <w:rPr>
                <w:rFonts w:eastAsia="Times New Roman" w:cstheme="minorHAnsi"/>
                <w:b/>
                <w:bCs/>
                <w:lang w:eastAsia="en-GB"/>
              </w:rPr>
              <w:t xml:space="preserve">fficial documents </w:t>
            </w:r>
            <w:r w:rsidRPr="00D654F4">
              <w:rPr>
                <w:rFonts w:eastAsia="Times New Roman" w:cstheme="minorHAnsi"/>
                <w:lang w:eastAsia="en-GB"/>
              </w:rPr>
              <w:t xml:space="preserve">and </w:t>
            </w:r>
            <w:r w:rsidR="005C23C2">
              <w:rPr>
                <w:rFonts w:eastAsia="Times New Roman" w:cstheme="minorHAnsi"/>
                <w:lang w:eastAsia="en-GB"/>
              </w:rPr>
              <w:t xml:space="preserve">to formally </w:t>
            </w:r>
            <w:r w:rsidRPr="00D654F4">
              <w:rPr>
                <w:rFonts w:eastAsia="Times New Roman" w:cstheme="minorHAnsi"/>
                <w:lang w:eastAsia="en-GB"/>
              </w:rPr>
              <w:t xml:space="preserve">adopt </w:t>
            </w:r>
            <w:r w:rsidR="005C23C2">
              <w:rPr>
                <w:rFonts w:eastAsia="Times New Roman" w:cstheme="minorHAnsi"/>
                <w:lang w:eastAsia="en-GB"/>
              </w:rPr>
              <w:t xml:space="preserve">the </w:t>
            </w:r>
            <w:r w:rsidR="00961BD8">
              <w:rPr>
                <w:rFonts w:eastAsia="Times New Roman" w:cstheme="minorHAnsi"/>
                <w:lang w:eastAsia="en-GB"/>
              </w:rPr>
              <w:t>following for 2024:-</w:t>
            </w:r>
          </w:p>
          <w:p w14:paraId="512EAFCF" w14:textId="6D1EF9D3" w:rsidR="00D91E94" w:rsidRPr="00D654F4" w:rsidRDefault="00D91E94" w:rsidP="00D91E94">
            <w:pPr>
              <w:rPr>
                <w:rFonts w:cstheme="minorHAnsi"/>
                <w:b/>
                <w:bCs/>
              </w:rPr>
            </w:pPr>
            <w:r w:rsidRPr="00D654F4">
              <w:rPr>
                <w:rFonts w:eastAsia="Times New Roman" w:cstheme="minorHAnsi"/>
                <w:lang w:eastAsia="en-GB"/>
              </w:rPr>
              <w:t>Standing Orders 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Financial Regulations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Financial Risk Assessment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/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Pr="00D654F4">
              <w:rPr>
                <w:rFonts w:eastAsia="Times New Roman" w:cstheme="minorHAnsi"/>
                <w:lang w:eastAsia="en-GB"/>
              </w:rPr>
              <w:t>Safe Guarding Statement</w:t>
            </w:r>
            <w:r>
              <w:rPr>
                <w:rFonts w:eastAsia="Times New Roman" w:cstheme="minorHAnsi"/>
                <w:lang w:eastAsia="en-GB"/>
              </w:rPr>
              <w:t xml:space="preserve"> / </w:t>
            </w:r>
            <w:r w:rsidRPr="00D654F4">
              <w:rPr>
                <w:rFonts w:eastAsia="Times New Roman" w:cstheme="minorHAnsi"/>
                <w:lang w:eastAsia="en-GB"/>
              </w:rPr>
              <w:t>Code of Conduct</w:t>
            </w:r>
            <w:r>
              <w:rPr>
                <w:rFonts w:eastAsia="Times New Roman" w:cstheme="minorHAnsi"/>
                <w:lang w:eastAsia="en-GB"/>
              </w:rPr>
              <w:t xml:space="preserve"> / Risk Assessment</w:t>
            </w:r>
            <w:r w:rsidRPr="00D654F4">
              <w:rPr>
                <w:rFonts w:eastAsia="Times New Roman" w:cstheme="minorHAnsi"/>
                <w:lang w:eastAsia="en-GB"/>
              </w:rPr>
              <w:t xml:space="preserve">. All </w:t>
            </w:r>
            <w:r>
              <w:rPr>
                <w:rFonts w:eastAsia="Times New Roman" w:cstheme="minorHAnsi"/>
                <w:lang w:eastAsia="en-GB"/>
              </w:rPr>
              <w:t>available on the website</w:t>
            </w:r>
            <w:r w:rsidRPr="00D654F4">
              <w:rPr>
                <w:rFonts w:eastAsia="Times New Roman" w:cstheme="minorHAnsi"/>
                <w:lang w:eastAsia="en-GB"/>
              </w:rPr>
              <w:t xml:space="preserve"> – paper copies available</w:t>
            </w:r>
            <w:r w:rsidR="00961BD8">
              <w:rPr>
                <w:rFonts w:eastAsia="Times New Roman" w:cstheme="minorHAnsi"/>
                <w:lang w:eastAsia="en-GB"/>
              </w:rPr>
              <w:t xml:space="preserve"> on request</w:t>
            </w:r>
            <w:r w:rsidRPr="00D654F4">
              <w:rPr>
                <w:rFonts w:eastAsia="Times New Roman" w:cstheme="minorHAnsi"/>
                <w:lang w:eastAsia="en-GB"/>
              </w:rPr>
              <w:t>*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Policies - Kingstone &amp; Thruxton Group Parish Council (kingstoneandthruxtongpc.org)</w:t>
              </w:r>
            </w:hyperlink>
          </w:p>
        </w:tc>
      </w:tr>
      <w:tr w:rsidR="00F350C0" w:rsidRPr="00DD2F64" w14:paraId="4196DA12" w14:textId="77777777" w:rsidTr="00460A0B">
        <w:tc>
          <w:tcPr>
            <w:tcW w:w="936" w:type="dxa"/>
          </w:tcPr>
          <w:p w14:paraId="55905964" w14:textId="50E942CD" w:rsidR="00F350C0" w:rsidRDefault="00F350C0" w:rsidP="00F350C0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lastRenderedPageBreak/>
              <w:t xml:space="preserve"> </w:t>
            </w:r>
            <w:r w:rsidR="00713A55">
              <w:rPr>
                <w:rFonts w:cstheme="minorHAnsi"/>
                <w:b/>
                <w:bCs/>
              </w:rPr>
              <w:t xml:space="preserve"> 11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1CC3D761" w14:textId="77777777" w:rsidR="00F350C0" w:rsidRPr="00F00A0D" w:rsidRDefault="00F350C0" w:rsidP="00F00A0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</w:p>
          <w:p w14:paraId="133D3B9D" w14:textId="77777777" w:rsidR="00F00A0D" w:rsidRDefault="00F00A0D" w:rsidP="00F00A0D">
            <w:pPr>
              <w:rPr>
                <w:rFonts w:cstheme="minorHAnsi"/>
                <w:b/>
                <w:bCs/>
              </w:rPr>
            </w:pPr>
          </w:p>
          <w:p w14:paraId="2CB2F653" w14:textId="77777777" w:rsidR="00F00A0D" w:rsidRDefault="00F00A0D" w:rsidP="00F00A0D">
            <w:pPr>
              <w:rPr>
                <w:rFonts w:cstheme="minorHAnsi"/>
                <w:b/>
                <w:bCs/>
              </w:rPr>
            </w:pPr>
          </w:p>
          <w:p w14:paraId="073C57A7" w14:textId="77777777" w:rsidR="00F00A0D" w:rsidRDefault="00F00A0D" w:rsidP="00F00A0D">
            <w:pPr>
              <w:rPr>
                <w:rFonts w:cstheme="minorHAnsi"/>
                <w:b/>
                <w:bCs/>
              </w:rPr>
            </w:pPr>
          </w:p>
          <w:p w14:paraId="46B85B3B" w14:textId="02A61106" w:rsidR="00F00A0D" w:rsidRPr="00F00A0D" w:rsidRDefault="00F00A0D" w:rsidP="00F00A0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00C4B0AB" w14:textId="6BBF1696" w:rsidR="00F350C0" w:rsidRDefault="00F350C0" w:rsidP="00F350C0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7372FC3A" w14:textId="0D85870E" w:rsidR="0017656E" w:rsidRDefault="00F01686" w:rsidP="00F01686">
            <w:pPr>
              <w:rPr>
                <w:rFonts w:cstheme="minorHAnsi"/>
              </w:rPr>
            </w:pPr>
            <w:r w:rsidRPr="00F01686">
              <w:rPr>
                <w:rFonts w:cstheme="minorHAnsi"/>
              </w:rPr>
              <w:t>240776 - Exchequer Court, Thruxton, Hereford</w:t>
            </w:r>
            <w:r>
              <w:rPr>
                <w:rFonts w:cstheme="minorHAnsi"/>
              </w:rPr>
              <w:t xml:space="preserve"> - </w:t>
            </w:r>
            <w:r w:rsidRPr="00F01686">
              <w:rPr>
                <w:rFonts w:cstheme="minorHAnsi"/>
              </w:rPr>
              <w:t>Proposed variation of a condition 2 and 22 of planning permission 191725 (Proposed demolition of modern agricultural buildings and replacement with a development of 6 dwellings incorporating the conversion of two traditional barns into two dwellings, four new dwellings, refurbishment of a brick outbuilding to serve Exchequer Court, garaging, drainage</w:t>
            </w:r>
          </w:p>
          <w:p w14:paraId="18CF1A94" w14:textId="787E55F5" w:rsidR="00F00A0D" w:rsidRPr="00F00A0D" w:rsidRDefault="00F00A0D" w:rsidP="00F00A0D">
            <w:pPr>
              <w:rPr>
                <w:rFonts w:cstheme="minorHAnsi"/>
              </w:rPr>
            </w:pPr>
            <w:r w:rsidRPr="00F00A0D">
              <w:rPr>
                <w:rFonts w:cstheme="minorHAnsi"/>
              </w:rPr>
              <w:t>240797 - Exchequer Court, Thruxton, Hereford</w:t>
            </w:r>
            <w:r>
              <w:rPr>
                <w:rFonts w:cstheme="minorHAnsi"/>
              </w:rPr>
              <w:t xml:space="preserve"> - </w:t>
            </w:r>
            <w:r w:rsidRPr="00F00A0D">
              <w:rPr>
                <w:rFonts w:cstheme="minorHAnsi"/>
              </w:rPr>
              <w:t>Proposed variation of a condition 2 of planning permission 191726 (Proposed demolition of modern agricultural buildings and replacement with a development of 6 dwellings incorporating the conversion of two traditional barns into two dwellings, four new dwellings, refurbishment of a brick outbuilding to serve Exchequer Court, garaging, drainage and alterations to existing access) - amendments to access</w:t>
            </w:r>
            <w:r>
              <w:rPr>
                <w:rFonts w:cstheme="minorHAnsi"/>
              </w:rPr>
              <w:t xml:space="preserve"> – </w:t>
            </w:r>
            <w:r w:rsidRPr="00F00A0D">
              <w:rPr>
                <w:rFonts w:cstheme="minorHAnsi"/>
                <w:b/>
                <w:bCs/>
              </w:rPr>
              <w:t>LISTED BUILDING CONSENT</w:t>
            </w:r>
            <w:r>
              <w:rPr>
                <w:rFonts w:cstheme="minorHAnsi"/>
              </w:rPr>
              <w:t xml:space="preserve"> </w:t>
            </w:r>
          </w:p>
          <w:p w14:paraId="43CA43C6" w14:textId="74798F92" w:rsidR="00F350C0" w:rsidRPr="00C6716A" w:rsidRDefault="00F350C0" w:rsidP="00F00A0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350C0" w:rsidRPr="00DD2F64" w14:paraId="637C13A8" w14:textId="77777777" w:rsidTr="00460A0B">
        <w:tc>
          <w:tcPr>
            <w:tcW w:w="936" w:type="dxa"/>
          </w:tcPr>
          <w:p w14:paraId="44AB9AC0" w14:textId="3C51B409" w:rsidR="00F350C0" w:rsidRPr="00FD0B09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27F6E4E2" w:rsidR="00F350C0" w:rsidRPr="00FD0B09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 w:rsidRPr="00FD0B09">
              <w:rPr>
                <w:rFonts w:cstheme="minorHAnsi"/>
                <w:b/>
                <w:bCs/>
              </w:rPr>
              <w:t>.1</w:t>
            </w:r>
          </w:p>
          <w:p w14:paraId="6AD5C773" w14:textId="2DBE21BE" w:rsidR="00744E84" w:rsidRPr="00FD0B09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 w:rsidRPr="00FD0B09">
              <w:rPr>
                <w:rFonts w:cstheme="minorHAnsi"/>
                <w:b/>
                <w:bCs/>
              </w:rPr>
              <w:t>.2</w:t>
            </w:r>
          </w:p>
          <w:p w14:paraId="03801D45" w14:textId="2A3324BF" w:rsidR="00744E84" w:rsidRPr="00FD0B09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 w:rsidRPr="00FD0B09">
              <w:rPr>
                <w:rFonts w:cstheme="minorHAnsi"/>
                <w:b/>
                <w:bCs/>
              </w:rPr>
              <w:t>.3</w:t>
            </w:r>
          </w:p>
          <w:p w14:paraId="167C2E27" w14:textId="6C2838C1" w:rsidR="001C3400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 w:rsidRPr="00FD0B09">
              <w:rPr>
                <w:rFonts w:cstheme="minorHAnsi"/>
                <w:b/>
                <w:bCs/>
              </w:rPr>
              <w:t>.4</w:t>
            </w:r>
          </w:p>
          <w:p w14:paraId="577CCAB8" w14:textId="2E02CBE8" w:rsidR="00F350C0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>
              <w:rPr>
                <w:rFonts w:cstheme="minorHAnsi"/>
                <w:b/>
                <w:bCs/>
              </w:rPr>
              <w:t>.5</w:t>
            </w:r>
          </w:p>
          <w:p w14:paraId="1287BFCE" w14:textId="77777777" w:rsidR="00870C02" w:rsidRDefault="00870C02" w:rsidP="00F350C0">
            <w:pPr>
              <w:jc w:val="both"/>
              <w:rPr>
                <w:rFonts w:cstheme="minorHAnsi"/>
                <w:b/>
                <w:bCs/>
              </w:rPr>
            </w:pPr>
          </w:p>
          <w:p w14:paraId="1C777217" w14:textId="5E16249F" w:rsidR="00F350C0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</w:t>
            </w:r>
            <w:r w:rsidR="00F350C0">
              <w:rPr>
                <w:rFonts w:cstheme="minorHAnsi"/>
                <w:b/>
                <w:bCs/>
              </w:rPr>
              <w:t>.6</w:t>
            </w:r>
          </w:p>
          <w:p w14:paraId="5970034F" w14:textId="711B9DEC" w:rsidR="001C3400" w:rsidRDefault="001C3400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12.7</w:t>
            </w:r>
          </w:p>
          <w:p w14:paraId="2EB46C51" w14:textId="313D0271" w:rsidR="00F350C0" w:rsidRPr="00FD0B09" w:rsidRDefault="00870C02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12.8</w:t>
            </w:r>
          </w:p>
        </w:tc>
        <w:tc>
          <w:tcPr>
            <w:tcW w:w="9691" w:type="dxa"/>
          </w:tcPr>
          <w:p w14:paraId="5AAC330B" w14:textId="77777777" w:rsidR="00F350C0" w:rsidRPr="00FD0B09" w:rsidRDefault="00F350C0" w:rsidP="00F350C0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C0292FE" w14:textId="77777777" w:rsidR="00744E84" w:rsidRDefault="00F350C0" w:rsidP="00F350C0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 calming and 106 monies</w:t>
            </w:r>
            <w:r>
              <w:rPr>
                <w:rFonts w:cstheme="minorHAnsi"/>
              </w:rPr>
              <w:t>.</w:t>
            </w:r>
          </w:p>
          <w:p w14:paraId="6C5DC0C7" w14:textId="6303A6A7" w:rsidR="00870C02" w:rsidRDefault="00870C02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>To receive an update on the Thruxton Junction meeting</w:t>
            </w:r>
          </w:p>
          <w:p w14:paraId="50503B7C" w14:textId="77777777" w:rsidR="005F3F6F" w:rsidRDefault="00744E84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from the </w:t>
            </w: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Working Group</w:t>
            </w:r>
          </w:p>
          <w:p w14:paraId="113D6569" w14:textId="074C6051" w:rsidR="00F350C0" w:rsidRDefault="005F3F6F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the additional funding from the </w:t>
            </w:r>
            <w:proofErr w:type="spellStart"/>
            <w:r>
              <w:rPr>
                <w:rFonts w:cstheme="minorHAnsi"/>
              </w:rPr>
              <w:t>lengthsman</w:t>
            </w:r>
            <w:proofErr w:type="spellEnd"/>
            <w:r>
              <w:rPr>
                <w:rFonts w:cstheme="minorHAnsi"/>
              </w:rPr>
              <w:t xml:space="preserve"> scheme 2024/25</w:t>
            </w:r>
            <w:r w:rsidR="00F350C0" w:rsidRPr="00FD0B09">
              <w:rPr>
                <w:rFonts w:cstheme="minorHAnsi"/>
              </w:rPr>
              <w:br/>
              <w:t xml:space="preserve">To receive an update on Remembrance Memorial plans </w:t>
            </w:r>
            <w:r w:rsidR="00045EAC">
              <w:rPr>
                <w:rFonts w:cstheme="minorHAnsi"/>
              </w:rPr>
              <w:t>on land</w:t>
            </w:r>
            <w:r w:rsidR="008745CA">
              <w:rPr>
                <w:rFonts w:cstheme="minorHAnsi"/>
              </w:rPr>
              <w:t xml:space="preserve"> at</w:t>
            </w:r>
            <w:r w:rsidR="00F350C0" w:rsidRPr="00FD0B09">
              <w:rPr>
                <w:rFonts w:cstheme="minorHAnsi"/>
              </w:rPr>
              <w:t xml:space="preserve"> White House Drive</w:t>
            </w:r>
            <w:r w:rsidR="008745CA">
              <w:rPr>
                <w:rFonts w:cstheme="minorHAnsi"/>
              </w:rPr>
              <w:t xml:space="preserve">, receive feedback </w:t>
            </w:r>
            <w:r w:rsidR="00BE03BB">
              <w:rPr>
                <w:rFonts w:cstheme="minorHAnsi"/>
              </w:rPr>
              <w:t xml:space="preserve">and collated responses </w:t>
            </w:r>
            <w:r w:rsidR="008745CA">
              <w:rPr>
                <w:rFonts w:cstheme="minorHAnsi"/>
              </w:rPr>
              <w:t xml:space="preserve">and confirm next steps. </w:t>
            </w:r>
          </w:p>
          <w:p w14:paraId="32158C7D" w14:textId="1836B080" w:rsidR="00F350C0" w:rsidRDefault="00F350C0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on Litter Picking </w:t>
            </w:r>
          </w:p>
          <w:p w14:paraId="27778734" w14:textId="5540E25D" w:rsidR="00F350C0" w:rsidRDefault="00F350C0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>To note anti-social behaviour and consider facilities for older children in the village</w:t>
            </w:r>
          </w:p>
          <w:p w14:paraId="664DEBC1" w14:textId="33AACA28" w:rsidR="00F350C0" w:rsidRDefault="00F350C0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activities for engagement with the local school</w:t>
            </w:r>
          </w:p>
          <w:p w14:paraId="7B681860" w14:textId="77777777" w:rsidR="00F350C0" w:rsidRPr="00BF37C3" w:rsidRDefault="00F350C0" w:rsidP="00713A5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350C0" w:rsidRPr="00DD2F64" w14:paraId="7C8E93A4" w14:textId="77777777" w:rsidTr="00460A0B">
        <w:tc>
          <w:tcPr>
            <w:tcW w:w="936" w:type="dxa"/>
          </w:tcPr>
          <w:p w14:paraId="1C8ED224" w14:textId="4CAAAE2C" w:rsidR="00F350C0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F350C0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7D57B3C5" w14:textId="49D3014A" w:rsidR="00F350C0" w:rsidRPr="00FD0B09" w:rsidRDefault="00713A55" w:rsidP="00F350C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</w:t>
            </w:r>
            <w:r w:rsidR="00F350C0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52117443" w14:textId="5C91EE89" w:rsidR="00F350C0" w:rsidRDefault="00F350C0" w:rsidP="00F350C0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5C79F6E2" w14:textId="0846DF60" w:rsidR="00F350C0" w:rsidRPr="00FD0B09" w:rsidRDefault="00F350C0" w:rsidP="00F350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on defibrillator training </w:t>
            </w:r>
          </w:p>
          <w:p w14:paraId="28987A0A" w14:textId="6D294777" w:rsidR="00F350C0" w:rsidRPr="00BF37C3" w:rsidRDefault="00F350C0" w:rsidP="00F350C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350C0" w:rsidRPr="00DD2F64" w14:paraId="3D4AD8F2" w14:textId="77777777" w:rsidTr="00460A0B">
        <w:trPr>
          <w:trHeight w:val="335"/>
        </w:trPr>
        <w:tc>
          <w:tcPr>
            <w:tcW w:w="936" w:type="dxa"/>
          </w:tcPr>
          <w:p w14:paraId="214725F8" w14:textId="4D2C47E0" w:rsidR="00F350C0" w:rsidRPr="00FD0B09" w:rsidRDefault="00F350C0" w:rsidP="00F350C0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713A55">
              <w:rPr>
                <w:rFonts w:cstheme="minorHAnsi"/>
                <w:b/>
                <w:bCs/>
              </w:rPr>
              <w:t>4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CA9F536" w14:textId="77777777" w:rsidR="00F350C0" w:rsidRPr="00FD0B09" w:rsidRDefault="00F350C0" w:rsidP="00F350C0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F350C0" w:rsidRPr="00BF37C3" w:rsidRDefault="00F350C0" w:rsidP="00F350C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F350C0" w:rsidRPr="00DD2F64" w14:paraId="54B33DA4" w14:textId="77777777" w:rsidTr="00460A0B">
        <w:trPr>
          <w:trHeight w:val="70"/>
        </w:trPr>
        <w:tc>
          <w:tcPr>
            <w:tcW w:w="936" w:type="dxa"/>
          </w:tcPr>
          <w:p w14:paraId="68BA29D1" w14:textId="1EAC9D0B" w:rsidR="00F350C0" w:rsidRDefault="00F350C0" w:rsidP="00F350C0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713A55">
              <w:rPr>
                <w:rFonts w:cstheme="minorHAnsi"/>
                <w:b/>
                <w:bCs/>
              </w:rPr>
              <w:t>5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7B71A09D" w14:textId="7F49D73B" w:rsidR="00F350C0" w:rsidRPr="00FD0B09" w:rsidRDefault="00F350C0" w:rsidP="00F350C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06AFC1" w14:textId="26424B90" w:rsidR="00F350C0" w:rsidRDefault="00713A55" w:rsidP="00F350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5E1877">
              <w:rPr>
                <w:rFonts w:cstheme="minorHAnsi"/>
                <w:b/>
                <w:bCs/>
              </w:rPr>
              <w:t>5</w:t>
            </w:r>
            <w:r w:rsidR="005E1877" w:rsidRPr="005E1877">
              <w:rPr>
                <w:rFonts w:cstheme="minorHAnsi"/>
                <w:b/>
                <w:bCs/>
                <w:vertAlign w:val="superscript"/>
              </w:rPr>
              <w:t>th</w:t>
            </w:r>
            <w:r w:rsidR="005E1877">
              <w:rPr>
                <w:rFonts w:cstheme="minorHAnsi"/>
                <w:b/>
                <w:bCs/>
              </w:rPr>
              <w:t xml:space="preserve"> June 2024. </w:t>
            </w:r>
          </w:p>
          <w:p w14:paraId="137398A2" w14:textId="7E08B0E4" w:rsidR="00F350C0" w:rsidRPr="007D4667" w:rsidRDefault="00F350C0" w:rsidP="00F350C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41A33BB" w14:textId="77777777" w:rsidR="007D4667" w:rsidRPr="007D4667" w:rsidRDefault="007D4667" w:rsidP="004B2F0F">
      <w:pPr>
        <w:tabs>
          <w:tab w:val="left" w:pos="3060"/>
        </w:tabs>
        <w:spacing w:after="0"/>
        <w:jc w:val="center"/>
        <w:rPr>
          <w:rFonts w:cstheme="minorHAnsi"/>
          <w:b/>
          <w:bCs/>
          <w:sz w:val="8"/>
          <w:szCs w:val="8"/>
        </w:rPr>
      </w:pPr>
    </w:p>
    <w:p w14:paraId="35DC8AA8" w14:textId="7D0B431A" w:rsidR="00C30B03" w:rsidRPr="004B2F0F" w:rsidRDefault="00DC22B0" w:rsidP="004B2F0F">
      <w:pPr>
        <w:tabs>
          <w:tab w:val="left" w:pos="3060"/>
        </w:tabs>
        <w:spacing w:after="0"/>
        <w:jc w:val="center"/>
        <w:rPr>
          <w:rFonts w:cstheme="minorHAnsi"/>
        </w:rPr>
      </w:pPr>
      <w:r w:rsidRPr="004B2F0F">
        <w:rPr>
          <w:rFonts w:cstheme="minorHAnsi"/>
          <w:b/>
          <w:bCs/>
        </w:rPr>
        <w:t xml:space="preserve">MEMBERS OF THE PUBLIC AND PRESS ARE </w:t>
      </w:r>
      <w:r w:rsidR="00FB3ADB" w:rsidRPr="004B2F0F">
        <w:rPr>
          <w:rFonts w:cstheme="minorHAnsi"/>
          <w:b/>
          <w:bCs/>
        </w:rPr>
        <w:t>MOST WELCOME</w:t>
      </w:r>
      <w:r w:rsidRPr="004B2F0F">
        <w:rPr>
          <w:rFonts w:cstheme="minorHAnsi"/>
          <w:b/>
          <w:bCs/>
        </w:rPr>
        <w:t xml:space="preserve"> TO ATTEND THE MEETING</w:t>
      </w:r>
    </w:p>
    <w:sectPr w:rsidR="00C30B03" w:rsidRPr="004B2F0F" w:rsidSect="00766843">
      <w:footerReference w:type="even" r:id="rId9"/>
      <w:headerReference w:type="first" r:id="rId10"/>
      <w:footerReference w:type="first" r:id="rId11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C965" w14:textId="77777777" w:rsidR="00766843" w:rsidRDefault="00766843" w:rsidP="00D11808">
      <w:pPr>
        <w:spacing w:after="0" w:line="240" w:lineRule="auto"/>
      </w:pPr>
      <w:r>
        <w:separator/>
      </w:r>
    </w:p>
  </w:endnote>
  <w:endnote w:type="continuationSeparator" w:id="0">
    <w:p w14:paraId="5A227B54" w14:textId="77777777" w:rsidR="00766843" w:rsidRDefault="00766843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066" w14:textId="744D734E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65760">
      <w:rPr>
        <w:rFonts w:ascii="Arial" w:eastAsia="Times New Roman" w:hAnsi="Arial" w:cs="Arial"/>
        <w:sz w:val="18"/>
        <w:szCs w:val="18"/>
        <w:lang w:eastAsia="en-GB"/>
      </w:rPr>
      <w:t>Thursday 9</w:t>
    </w:r>
    <w:r w:rsidR="00B65760" w:rsidRPr="00B65760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B65760">
      <w:rPr>
        <w:rFonts w:ascii="Arial" w:eastAsia="Times New Roman" w:hAnsi="Arial" w:cs="Arial"/>
        <w:sz w:val="18"/>
        <w:szCs w:val="18"/>
        <w:lang w:eastAsia="en-GB"/>
      </w:rPr>
      <w:t xml:space="preserve"> May 2024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2706" w14:textId="6A852DD8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65760">
      <w:rPr>
        <w:rFonts w:ascii="Arial" w:eastAsia="Times New Roman" w:hAnsi="Arial" w:cs="Arial"/>
        <w:sz w:val="18"/>
        <w:szCs w:val="18"/>
        <w:lang w:eastAsia="en-GB"/>
      </w:rPr>
      <w:t>Thursday 9</w:t>
    </w:r>
    <w:r w:rsidR="00B65760" w:rsidRPr="00B65760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B65760">
      <w:rPr>
        <w:rFonts w:ascii="Arial" w:eastAsia="Times New Roman" w:hAnsi="Arial" w:cs="Arial"/>
        <w:sz w:val="18"/>
        <w:szCs w:val="18"/>
        <w:lang w:eastAsia="en-GB"/>
      </w:rPr>
      <w:t xml:space="preserve"> May</w:t>
    </w:r>
    <w:r w:rsidR="00432024">
      <w:rPr>
        <w:rFonts w:ascii="Arial" w:eastAsia="Times New Roman" w:hAnsi="Arial" w:cs="Arial"/>
        <w:sz w:val="18"/>
        <w:szCs w:val="18"/>
        <w:lang w:eastAsia="en-GB"/>
      </w:rPr>
      <w:t xml:space="preserve"> 2024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709D" w14:textId="77777777" w:rsidR="00766843" w:rsidRDefault="00766843" w:rsidP="00D11808">
      <w:pPr>
        <w:spacing w:after="0" w:line="240" w:lineRule="auto"/>
      </w:pPr>
      <w:r>
        <w:separator/>
      </w:r>
    </w:p>
  </w:footnote>
  <w:footnote w:type="continuationSeparator" w:id="0">
    <w:p w14:paraId="562CCA45" w14:textId="77777777" w:rsidR="00766843" w:rsidRDefault="00766843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2B2825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C755B2B"/>
    <w:multiLevelType w:val="hybridMultilevel"/>
    <w:tmpl w:val="A4B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E06BE"/>
    <w:multiLevelType w:val="hybridMultilevel"/>
    <w:tmpl w:val="D1A6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20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9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20"/>
  </w:num>
  <w:num w:numId="5" w16cid:durableId="1907908649">
    <w:abstractNumId w:val="14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7"/>
  </w:num>
  <w:num w:numId="12" w16cid:durableId="1084186562">
    <w:abstractNumId w:val="18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5"/>
  </w:num>
  <w:num w:numId="20" w16cid:durableId="1942638772">
    <w:abstractNumId w:val="16"/>
  </w:num>
  <w:num w:numId="21" w16cid:durableId="93435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0776C"/>
    <w:rsid w:val="00011A22"/>
    <w:rsid w:val="00011DEB"/>
    <w:rsid w:val="000121F5"/>
    <w:rsid w:val="00014CBA"/>
    <w:rsid w:val="00017BCB"/>
    <w:rsid w:val="00021D56"/>
    <w:rsid w:val="00021F40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1EEC"/>
    <w:rsid w:val="00045BC8"/>
    <w:rsid w:val="00045CD3"/>
    <w:rsid w:val="00045EAC"/>
    <w:rsid w:val="00047041"/>
    <w:rsid w:val="00051E9C"/>
    <w:rsid w:val="000556A7"/>
    <w:rsid w:val="0005701C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4FBD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554F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656E"/>
    <w:rsid w:val="001771B3"/>
    <w:rsid w:val="00182291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3400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107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0D0E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751CE"/>
    <w:rsid w:val="0027524A"/>
    <w:rsid w:val="00283773"/>
    <w:rsid w:val="0028562A"/>
    <w:rsid w:val="00285D06"/>
    <w:rsid w:val="00285E19"/>
    <w:rsid w:val="00286078"/>
    <w:rsid w:val="00290192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2825"/>
    <w:rsid w:val="002B7306"/>
    <w:rsid w:val="002B7848"/>
    <w:rsid w:val="002C2D5A"/>
    <w:rsid w:val="002D2AB2"/>
    <w:rsid w:val="002D4505"/>
    <w:rsid w:val="002D4CFC"/>
    <w:rsid w:val="002D6834"/>
    <w:rsid w:val="002D6DB5"/>
    <w:rsid w:val="002E2FAA"/>
    <w:rsid w:val="002E32E8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66DD1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529B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25BB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1C1"/>
    <w:rsid w:val="00447236"/>
    <w:rsid w:val="004475AD"/>
    <w:rsid w:val="004508C3"/>
    <w:rsid w:val="004513A5"/>
    <w:rsid w:val="00451446"/>
    <w:rsid w:val="00453D7F"/>
    <w:rsid w:val="004568EB"/>
    <w:rsid w:val="00457873"/>
    <w:rsid w:val="00460A0B"/>
    <w:rsid w:val="00461DD9"/>
    <w:rsid w:val="0046325D"/>
    <w:rsid w:val="004675FC"/>
    <w:rsid w:val="00477E50"/>
    <w:rsid w:val="004848CF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158B"/>
    <w:rsid w:val="004C641C"/>
    <w:rsid w:val="004C7F89"/>
    <w:rsid w:val="004D0586"/>
    <w:rsid w:val="004D10F3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74B97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23C2"/>
    <w:rsid w:val="005C3110"/>
    <w:rsid w:val="005C4793"/>
    <w:rsid w:val="005C51E5"/>
    <w:rsid w:val="005C73E6"/>
    <w:rsid w:val="005C7F4D"/>
    <w:rsid w:val="005D2F5D"/>
    <w:rsid w:val="005D4F26"/>
    <w:rsid w:val="005D66F0"/>
    <w:rsid w:val="005E1877"/>
    <w:rsid w:val="005E2665"/>
    <w:rsid w:val="005E2E8A"/>
    <w:rsid w:val="005E36BE"/>
    <w:rsid w:val="005E3C90"/>
    <w:rsid w:val="005E44C9"/>
    <w:rsid w:val="005E4B05"/>
    <w:rsid w:val="005E4F2F"/>
    <w:rsid w:val="005E5202"/>
    <w:rsid w:val="005E6BFD"/>
    <w:rsid w:val="005F09DE"/>
    <w:rsid w:val="005F274F"/>
    <w:rsid w:val="005F3F6F"/>
    <w:rsid w:val="005F4F14"/>
    <w:rsid w:val="005F6F5B"/>
    <w:rsid w:val="00605E08"/>
    <w:rsid w:val="006071B2"/>
    <w:rsid w:val="00607924"/>
    <w:rsid w:val="00610272"/>
    <w:rsid w:val="006108FA"/>
    <w:rsid w:val="00610F3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189A"/>
    <w:rsid w:val="006E2E05"/>
    <w:rsid w:val="006E7871"/>
    <w:rsid w:val="006F1555"/>
    <w:rsid w:val="006F205A"/>
    <w:rsid w:val="006F429A"/>
    <w:rsid w:val="006F54E6"/>
    <w:rsid w:val="006F709B"/>
    <w:rsid w:val="006F70D1"/>
    <w:rsid w:val="00700A0D"/>
    <w:rsid w:val="00704CBA"/>
    <w:rsid w:val="00705DFD"/>
    <w:rsid w:val="00712F47"/>
    <w:rsid w:val="00713A55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4E84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66843"/>
    <w:rsid w:val="007702EA"/>
    <w:rsid w:val="00770FBF"/>
    <w:rsid w:val="00773378"/>
    <w:rsid w:val="00776257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4667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3B1F"/>
    <w:rsid w:val="00823E77"/>
    <w:rsid w:val="0082517A"/>
    <w:rsid w:val="0082540B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0C02"/>
    <w:rsid w:val="00873436"/>
    <w:rsid w:val="00874239"/>
    <w:rsid w:val="008745CA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F1278"/>
    <w:rsid w:val="008F63F4"/>
    <w:rsid w:val="008F75B8"/>
    <w:rsid w:val="009015F3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6B6"/>
    <w:rsid w:val="00957B20"/>
    <w:rsid w:val="00961BD8"/>
    <w:rsid w:val="00973757"/>
    <w:rsid w:val="00974953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62D0"/>
    <w:rsid w:val="009A2482"/>
    <w:rsid w:val="009A534C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4AF2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4C5A"/>
    <w:rsid w:val="00A06694"/>
    <w:rsid w:val="00A06B03"/>
    <w:rsid w:val="00A10850"/>
    <w:rsid w:val="00A1327F"/>
    <w:rsid w:val="00A13DE1"/>
    <w:rsid w:val="00A143D2"/>
    <w:rsid w:val="00A143DD"/>
    <w:rsid w:val="00A1529B"/>
    <w:rsid w:val="00A172DD"/>
    <w:rsid w:val="00A210CF"/>
    <w:rsid w:val="00A22FA6"/>
    <w:rsid w:val="00A2470F"/>
    <w:rsid w:val="00A26A2D"/>
    <w:rsid w:val="00A31EDC"/>
    <w:rsid w:val="00A32A97"/>
    <w:rsid w:val="00A341D0"/>
    <w:rsid w:val="00A35F1C"/>
    <w:rsid w:val="00A37243"/>
    <w:rsid w:val="00A42A3E"/>
    <w:rsid w:val="00A4300C"/>
    <w:rsid w:val="00A433A7"/>
    <w:rsid w:val="00A450F1"/>
    <w:rsid w:val="00A46648"/>
    <w:rsid w:val="00A47502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256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4754"/>
    <w:rsid w:val="00B54BEB"/>
    <w:rsid w:val="00B61A27"/>
    <w:rsid w:val="00B62498"/>
    <w:rsid w:val="00B62CD6"/>
    <w:rsid w:val="00B64F93"/>
    <w:rsid w:val="00B65760"/>
    <w:rsid w:val="00B65FDA"/>
    <w:rsid w:val="00B7002C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7629"/>
    <w:rsid w:val="00B97EFC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03BB"/>
    <w:rsid w:val="00BE24BC"/>
    <w:rsid w:val="00BE3FB4"/>
    <w:rsid w:val="00BE5EC1"/>
    <w:rsid w:val="00BE62E1"/>
    <w:rsid w:val="00BE6FCF"/>
    <w:rsid w:val="00BE74BD"/>
    <w:rsid w:val="00BF021C"/>
    <w:rsid w:val="00BF09CE"/>
    <w:rsid w:val="00BF0A1F"/>
    <w:rsid w:val="00BF192B"/>
    <w:rsid w:val="00BF37C3"/>
    <w:rsid w:val="00BF4C86"/>
    <w:rsid w:val="00C00493"/>
    <w:rsid w:val="00C01A3B"/>
    <w:rsid w:val="00C02870"/>
    <w:rsid w:val="00C060D2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53BA"/>
    <w:rsid w:val="00C62CF7"/>
    <w:rsid w:val="00C63637"/>
    <w:rsid w:val="00C659C8"/>
    <w:rsid w:val="00C664E7"/>
    <w:rsid w:val="00C6716A"/>
    <w:rsid w:val="00C674FF"/>
    <w:rsid w:val="00C709DD"/>
    <w:rsid w:val="00C72B37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C728C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0DD3"/>
    <w:rsid w:val="00D31BAE"/>
    <w:rsid w:val="00D33AC1"/>
    <w:rsid w:val="00D33CAB"/>
    <w:rsid w:val="00D35EB1"/>
    <w:rsid w:val="00D4134A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4FC"/>
    <w:rsid w:val="00D60C3C"/>
    <w:rsid w:val="00D640C7"/>
    <w:rsid w:val="00D64526"/>
    <w:rsid w:val="00D65620"/>
    <w:rsid w:val="00D67D74"/>
    <w:rsid w:val="00D70A70"/>
    <w:rsid w:val="00D70D17"/>
    <w:rsid w:val="00D7100B"/>
    <w:rsid w:val="00D72D69"/>
    <w:rsid w:val="00D81A72"/>
    <w:rsid w:val="00D82684"/>
    <w:rsid w:val="00D82774"/>
    <w:rsid w:val="00D833AE"/>
    <w:rsid w:val="00D907CE"/>
    <w:rsid w:val="00D91E94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510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1CF2"/>
    <w:rsid w:val="00EE3382"/>
    <w:rsid w:val="00EE4482"/>
    <w:rsid w:val="00EE4F90"/>
    <w:rsid w:val="00EF0800"/>
    <w:rsid w:val="00EF111D"/>
    <w:rsid w:val="00EF12D9"/>
    <w:rsid w:val="00EF2FD8"/>
    <w:rsid w:val="00EF5961"/>
    <w:rsid w:val="00F00A0D"/>
    <w:rsid w:val="00F01686"/>
    <w:rsid w:val="00F12037"/>
    <w:rsid w:val="00F13CA0"/>
    <w:rsid w:val="00F13CB1"/>
    <w:rsid w:val="00F155F0"/>
    <w:rsid w:val="00F15A68"/>
    <w:rsid w:val="00F21198"/>
    <w:rsid w:val="00F260F7"/>
    <w:rsid w:val="00F3144E"/>
    <w:rsid w:val="00F31AE2"/>
    <w:rsid w:val="00F32253"/>
    <w:rsid w:val="00F338DC"/>
    <w:rsid w:val="00F33A86"/>
    <w:rsid w:val="00F33C00"/>
    <w:rsid w:val="00F34DC6"/>
    <w:rsid w:val="00F350C0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stoneandthruxtongpc.org/poli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</cp:revision>
  <cp:lastPrinted>2024-05-09T09:43:00Z</cp:lastPrinted>
  <dcterms:created xsi:type="dcterms:W3CDTF">2024-05-09T09:43:00Z</dcterms:created>
  <dcterms:modified xsi:type="dcterms:W3CDTF">2024-05-09T09:43:00Z</dcterms:modified>
</cp:coreProperties>
</file>